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E11C" w14:textId="77777777" w:rsidR="00EB5046" w:rsidRDefault="000F3429">
      <w:pPr>
        <w:spacing w:after="60"/>
        <w:jc w:val="center"/>
        <w:rPr>
          <w:rFonts w:ascii="Arial" w:hAnsi="Arial" w:cs="Arial"/>
          <w:bCs/>
          <w:i/>
          <w:iCs/>
          <w:spacing w:val="4"/>
        </w:rPr>
      </w:pPr>
      <w:r>
        <w:rPr>
          <w:rFonts w:ascii="Arial" w:hAnsi="Arial" w:cs="Arial"/>
          <w:bCs/>
          <w:i/>
          <w:iCs/>
          <w:spacing w:val="4"/>
        </w:rPr>
        <w:t xml:space="preserve">(Da compilare e inoltrare a mezzo posta elettronica certificata, in formato PDF, sottoscritto digitalmente, completo dell’informativa per il trattamento dei dati, come allegato alla </w:t>
      </w:r>
      <w:r>
        <w:rPr>
          <w:rFonts w:ascii="Arial" w:hAnsi="Arial" w:cs="Arial"/>
          <w:bCs/>
          <w:i/>
          <w:iCs/>
          <w:spacing w:val="4"/>
        </w:rPr>
        <w:br/>
        <w:t xml:space="preserve">domanda di iscrizione nell’elenco degli esperti di cui all’art. 3, comma </w:t>
      </w:r>
      <w:r>
        <w:rPr>
          <w:rFonts w:ascii="Arial" w:hAnsi="Arial" w:cs="Arial"/>
          <w:bCs/>
          <w:i/>
          <w:iCs/>
          <w:spacing w:val="4"/>
        </w:rPr>
        <w:t>5, del D.L. 24 agosto 2021,</w:t>
      </w:r>
      <w:r>
        <w:rPr>
          <w:rFonts w:ascii="Arial" w:hAnsi="Arial" w:cs="Arial"/>
          <w:bCs/>
          <w:i/>
          <w:iCs/>
          <w:spacing w:val="4"/>
        </w:rPr>
        <w:br/>
        <w:t xml:space="preserve"> n.118, convertito con modifiche dalla L. 21 ottobre 2021, n. 147)</w:t>
      </w:r>
    </w:p>
    <w:p w14:paraId="5E33E4A8" w14:textId="77777777" w:rsidR="00EB5046" w:rsidRDefault="000F3429">
      <w:pPr>
        <w:spacing w:after="6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Il Curriculum Vitae dovrà essere fornito in formato PDF avente come nome il Codice Fiscale.</w:t>
      </w:r>
    </w:p>
    <w:p w14:paraId="07D7FA0B" w14:textId="77777777" w:rsidR="00EB5046" w:rsidRDefault="000F3429">
      <w:pPr>
        <w:pStyle w:val="Titolo1"/>
      </w:pPr>
      <w:r>
        <w:t xml:space="preserve">CURRICULUM VITAE </w:t>
      </w:r>
      <w:r>
        <w:br/>
        <w:t xml:space="preserve">AUTOCERTIFICAZIONE AI SENSI DEGLI ARTT. 46 E 47 </w:t>
      </w:r>
      <w:r>
        <w:br/>
        <w:t>DE</w:t>
      </w:r>
      <w:r>
        <w:t>L D.P.R. 28 DICEMBRE 2000, N. 445</w:t>
      </w:r>
    </w:p>
    <w:p w14:paraId="03A038E3" w14:textId="77777777" w:rsidR="00EB5046" w:rsidRDefault="000F3429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Il/La sottoscritto/a, ai sensi degli artt. 46 e 47 del D.P.R. 28 dicembre 2000 n. 445, consapevole delle sanzioni penali previste dall’art. 76 del medesimo D.P.R. n. 445/2000, nel caso di rilascio di dichiarazioni mendaci,</w:t>
      </w:r>
      <w:r>
        <w:rPr>
          <w:rFonts w:ascii="Arial" w:hAnsi="Arial" w:cs="Arial"/>
          <w:bCs/>
        </w:rPr>
        <w:t xml:space="preserve"> falsità negli atti o di uso di atti falsi, e consapevole della decadenza dai benefici eventualmente conseguenti al provvedimento emanato sulla base di dichiarazioni non veritiere, prevista dall’art. 75 del richiamato D.P.R. n. 445/2000, dichiara i seguent</w:t>
      </w:r>
      <w:r>
        <w:rPr>
          <w:rFonts w:ascii="Arial" w:hAnsi="Arial" w:cs="Arial"/>
          <w:bCs/>
        </w:rPr>
        <w:t>i stati, qualità personali e fatti:</w:t>
      </w:r>
    </w:p>
    <w:p w14:paraId="34B31B7B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DATI ANAGRAFICI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2DAC1289" w14:textId="77777777">
        <w:trPr>
          <w:trHeight w:val="559"/>
        </w:trPr>
        <w:tc>
          <w:tcPr>
            <w:tcW w:w="3794" w:type="dxa"/>
            <w:vAlign w:val="center"/>
          </w:tcPr>
          <w:p w14:paraId="56320E4E" w14:textId="77777777" w:rsidR="00EB5046" w:rsidRDefault="000F3429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Nome</w:t>
            </w:r>
          </w:p>
        </w:tc>
        <w:tc>
          <w:tcPr>
            <w:tcW w:w="6549" w:type="dxa"/>
            <w:vAlign w:val="center"/>
          </w:tcPr>
          <w:p w14:paraId="595BB142" w14:textId="77777777" w:rsidR="00EB5046" w:rsidRDefault="00EB5046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B5046" w14:paraId="2CF3FE92" w14:textId="77777777">
        <w:trPr>
          <w:trHeight w:val="559"/>
        </w:trPr>
        <w:tc>
          <w:tcPr>
            <w:tcW w:w="3794" w:type="dxa"/>
            <w:vAlign w:val="center"/>
          </w:tcPr>
          <w:p w14:paraId="3D4FD847" w14:textId="77777777" w:rsidR="00EB5046" w:rsidRDefault="000F3429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Cognome</w:t>
            </w:r>
          </w:p>
        </w:tc>
        <w:tc>
          <w:tcPr>
            <w:tcW w:w="6549" w:type="dxa"/>
            <w:vAlign w:val="center"/>
          </w:tcPr>
          <w:p w14:paraId="3B28F2B6" w14:textId="77777777" w:rsidR="00EB5046" w:rsidRDefault="00EB5046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B5046" w14:paraId="1A583691" w14:textId="77777777">
        <w:trPr>
          <w:trHeight w:val="560"/>
        </w:trPr>
        <w:tc>
          <w:tcPr>
            <w:tcW w:w="3794" w:type="dxa"/>
            <w:vAlign w:val="center"/>
          </w:tcPr>
          <w:p w14:paraId="2779E156" w14:textId="77777777" w:rsidR="00EB5046" w:rsidRDefault="000F3429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Professione</w:t>
            </w:r>
          </w:p>
        </w:tc>
        <w:tc>
          <w:tcPr>
            <w:tcW w:w="6549" w:type="dxa"/>
            <w:vAlign w:val="center"/>
          </w:tcPr>
          <w:p w14:paraId="09C65FDC" w14:textId="77777777" w:rsidR="00EB5046" w:rsidRDefault="00EB5046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453222A1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SETTORE DI ESPERIENZA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7F38ED30" w14:textId="77777777">
        <w:trPr>
          <w:cantSplit/>
        </w:trPr>
        <w:tc>
          <w:tcPr>
            <w:tcW w:w="3794" w:type="dxa"/>
            <w:vAlign w:val="center"/>
          </w:tcPr>
          <w:p w14:paraId="2F675F0B" w14:textId="77777777" w:rsidR="00EB5046" w:rsidRDefault="000F3429">
            <w:pPr>
              <w:widowControl w:val="0"/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Indicare uno o più settori in cui sono state maturate le principali competenze professionali, nonché ogni altra informazione utile per </w:t>
            </w:r>
            <w:r>
              <w:rPr>
                <w:rFonts w:ascii="Arial" w:hAnsi="Arial" w:cs="Arial"/>
                <w:i/>
                <w:iCs/>
              </w:rPr>
              <w:t>individuare il proprio campo di attività</w:t>
            </w:r>
          </w:p>
        </w:tc>
        <w:tc>
          <w:tcPr>
            <w:tcW w:w="6549" w:type="dxa"/>
            <w:vAlign w:val="center"/>
          </w:tcPr>
          <w:p w14:paraId="2BB5F9B2" w14:textId="77777777" w:rsidR="00EB5046" w:rsidRDefault="00EB5046">
            <w:pPr>
              <w:widowControl w:val="0"/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45F04E3D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APPARTENENZA A ORDINI PROFESSIONALI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2FF0446E" w14:textId="77777777">
        <w:trPr>
          <w:cantSplit/>
          <w:trHeight w:val="1002"/>
        </w:trPr>
        <w:tc>
          <w:tcPr>
            <w:tcW w:w="3794" w:type="dxa"/>
            <w:vAlign w:val="center"/>
          </w:tcPr>
          <w:p w14:paraId="0C413F5B" w14:textId="60CB4C19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Iscritto nell’Albo tenuto dall’Ordine degli Avvocati di ….. con il numero</w:t>
            </w:r>
          </w:p>
          <w:p w14:paraId="2A2837F1" w14:textId="77777777" w:rsidR="000F3429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  <w:p w14:paraId="2EF6411E" w14:textId="3E284693" w:rsidR="000F3429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6549" w:type="dxa"/>
            <w:vAlign w:val="center"/>
          </w:tcPr>
          <w:p w14:paraId="382CF643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2F7DEC81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ISCRIZIONE IN ALBI, ELENCHI E RUOLI TENU</w:t>
      </w:r>
      <w:r>
        <w:rPr>
          <w:rFonts w:ascii="Arial" w:hAnsi="Arial" w:cs="Arial"/>
        </w:rPr>
        <w:t>TI DA PUBBLICHE AMMINISTRAZIONI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61B41552" w14:textId="77777777">
        <w:trPr>
          <w:cantSplit/>
          <w:trHeight w:val="1299"/>
        </w:trPr>
        <w:tc>
          <w:tcPr>
            <w:tcW w:w="3794" w:type="dxa"/>
            <w:vAlign w:val="center"/>
          </w:tcPr>
          <w:p w14:paraId="0CE6E1B7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l’eventuale iscrizione in Albi, elenchi e/o ruoli tenuti da Pubbliche Amministrazioni, con i relativi estremi di iscrizione</w:t>
            </w:r>
          </w:p>
        </w:tc>
        <w:tc>
          <w:tcPr>
            <w:tcW w:w="6549" w:type="dxa"/>
            <w:vAlign w:val="center"/>
          </w:tcPr>
          <w:p w14:paraId="106DDC96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54A2D8C8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ESPERIENZE PROFESSIONALI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3ADC214A" w14:textId="77777777">
        <w:trPr>
          <w:cantSplit/>
          <w:trHeight w:val="2211"/>
        </w:trPr>
        <w:tc>
          <w:tcPr>
            <w:tcW w:w="3794" w:type="dxa"/>
            <w:vAlign w:val="center"/>
          </w:tcPr>
          <w:p w14:paraId="06636360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Indicare le esperienze lavorative e professionali </w:t>
            </w:r>
            <w:r>
              <w:rPr>
                <w:rFonts w:ascii="Arial" w:hAnsi="Arial" w:cs="Arial"/>
                <w:i/>
                <w:iCs/>
              </w:rPr>
              <w:t>maturate, con i relativi estremi, specificando le mansioni e i profili ricoperti, gli ambiti di intervento, nonché ogni ulteriore informazione utile per la valutazione delle competenze possedute</w:t>
            </w:r>
          </w:p>
        </w:tc>
        <w:tc>
          <w:tcPr>
            <w:tcW w:w="6549" w:type="dxa"/>
            <w:vAlign w:val="center"/>
          </w:tcPr>
          <w:p w14:paraId="2DE810E0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29F5EB67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ISTRUZIONE E ABILITAZIONE PROFESSIONALE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7EF0B1ED" w14:textId="77777777">
        <w:trPr>
          <w:cantSplit/>
          <w:trHeight w:val="724"/>
        </w:trPr>
        <w:tc>
          <w:tcPr>
            <w:tcW w:w="3794" w:type="dxa"/>
            <w:vAlign w:val="center"/>
          </w:tcPr>
          <w:p w14:paraId="5A5487E3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i titoli d</w:t>
            </w:r>
            <w:r>
              <w:rPr>
                <w:rFonts w:ascii="Arial" w:hAnsi="Arial" w:cs="Arial"/>
                <w:i/>
                <w:iCs/>
              </w:rPr>
              <w:t>i studio e di abilitazione conseguiti, con i relativi estremi</w:t>
            </w:r>
          </w:p>
        </w:tc>
        <w:tc>
          <w:tcPr>
            <w:tcW w:w="6549" w:type="dxa"/>
            <w:vAlign w:val="center"/>
          </w:tcPr>
          <w:p w14:paraId="77EDF584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72E6BD5E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FORMAZIONE SPECIFICA DI CUI ALL’ART. 3, COMMA 4, DEL D.L. N. 118/2021, DECLINATA DAL DECRETO DIRIGENZIALE DEL MINISTERO DELLA GIUSTIZIA DEL 28 SETTEMBRE 2021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07A86DEF" w14:textId="77777777">
        <w:trPr>
          <w:cantSplit/>
          <w:trHeight w:val="1717"/>
        </w:trPr>
        <w:tc>
          <w:tcPr>
            <w:tcW w:w="3794" w:type="dxa"/>
            <w:vAlign w:val="center"/>
          </w:tcPr>
          <w:p w14:paraId="18FBAB1F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Indicare la specifica </w:t>
            </w:r>
            <w:r>
              <w:rPr>
                <w:rFonts w:ascii="Arial" w:hAnsi="Arial" w:cs="Arial"/>
                <w:i/>
                <w:iCs/>
              </w:rPr>
              <w:t>formazione sostenuta, secondo le previsioni del Decreto Dirigenziale 28 settembre 2021 del Ministero della Giustizia, con i relativi estremi</w:t>
            </w:r>
          </w:p>
        </w:tc>
        <w:tc>
          <w:tcPr>
            <w:tcW w:w="6549" w:type="dxa"/>
            <w:vAlign w:val="center"/>
          </w:tcPr>
          <w:p w14:paraId="09E0945D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38E1B80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 xml:space="preserve">ULTERIORE ESPERIENZA FORMATIVA IN MATERIA DI RISTRUTTURAZIONE AZIENDALE E DI CRISI D’IMPRESA 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4227713D" w14:textId="77777777">
        <w:trPr>
          <w:cantSplit/>
          <w:trHeight w:val="2283"/>
        </w:trPr>
        <w:tc>
          <w:tcPr>
            <w:tcW w:w="3794" w:type="dxa"/>
            <w:vAlign w:val="center"/>
          </w:tcPr>
          <w:p w14:paraId="5DC1E7BF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Indicare eventuali </w:t>
            </w:r>
            <w:r>
              <w:rPr>
                <w:rFonts w:ascii="Arial" w:hAnsi="Arial" w:cs="Arial"/>
                <w:i/>
                <w:iCs/>
              </w:rPr>
              <w:t>ulteriori esperienze formative nelle specifiche materie della ristrutturazione aziendale e della crisi d’impresa, valutabili all’atto della nomina come titolo di preferenza</w:t>
            </w:r>
          </w:p>
        </w:tc>
        <w:tc>
          <w:tcPr>
            <w:tcW w:w="6549" w:type="dxa"/>
            <w:vAlign w:val="center"/>
          </w:tcPr>
          <w:p w14:paraId="72E479F4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7E3004B4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ULTERIORE ESPERIENZA FORMATIVA NELLE TECNICHE DI FACILITAZIONE E MEDIAZIONE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51B0E14F" w14:textId="77777777">
        <w:trPr>
          <w:cantSplit/>
          <w:trHeight w:val="2283"/>
        </w:trPr>
        <w:tc>
          <w:tcPr>
            <w:tcW w:w="3794" w:type="dxa"/>
            <w:vAlign w:val="center"/>
          </w:tcPr>
          <w:p w14:paraId="13315B8A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</w:t>
            </w:r>
            <w:r>
              <w:rPr>
                <w:rFonts w:ascii="Arial" w:hAnsi="Arial" w:cs="Arial"/>
                <w:i/>
                <w:iCs/>
              </w:rPr>
              <w:t xml:space="preserve">are eventuali ulteriori esperienze formative </w:t>
            </w:r>
            <w:r>
              <w:rPr>
                <w:rFonts w:ascii="Arial" w:hAnsi="Arial" w:cs="Arial"/>
                <w:i/>
                <w:iCs/>
              </w:rPr>
              <w:t>relative alle</w:t>
            </w:r>
            <w:r>
              <w:rPr>
                <w:rFonts w:ascii="Arial" w:hAnsi="Arial" w:cs="Arial"/>
                <w:i/>
                <w:iCs/>
              </w:rPr>
              <w:t xml:space="preserve"> tecniche di facilitazione e mediazione, valutabili all’atto della nomina come titolo di preferenza</w:t>
            </w:r>
          </w:p>
        </w:tc>
        <w:tc>
          <w:tcPr>
            <w:tcW w:w="6549" w:type="dxa"/>
            <w:vAlign w:val="center"/>
          </w:tcPr>
          <w:p w14:paraId="67917135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9C0727D" w14:textId="77777777" w:rsidR="00EB5046" w:rsidRDefault="00EB5046">
      <w:pPr>
        <w:tabs>
          <w:tab w:val="left" w:pos="1843"/>
        </w:tabs>
        <w:spacing w:before="480" w:after="180"/>
        <w:rPr>
          <w:rFonts w:ascii="Arial" w:hAnsi="Arial" w:cs="Arial"/>
        </w:rPr>
      </w:pPr>
    </w:p>
    <w:p w14:paraId="36F4D045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PUBBLICAZIONI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1E37C8B8" w14:textId="77777777">
        <w:trPr>
          <w:cantSplit/>
          <w:trHeight w:val="728"/>
        </w:trPr>
        <w:tc>
          <w:tcPr>
            <w:tcW w:w="3794" w:type="dxa"/>
            <w:vAlign w:val="center"/>
          </w:tcPr>
          <w:p w14:paraId="68E6BD02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eventuali titoli o articoli pubblicati, con i relativi estremi</w:t>
            </w:r>
          </w:p>
        </w:tc>
        <w:tc>
          <w:tcPr>
            <w:tcW w:w="6549" w:type="dxa"/>
            <w:vAlign w:val="center"/>
          </w:tcPr>
          <w:p w14:paraId="76EDDCAD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5D1BF5A9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ULTERIORI COMPETENZE</w:t>
      </w:r>
    </w:p>
    <w:tbl>
      <w:tblPr>
        <w:tblStyle w:val="Grigliatabella"/>
        <w:tblW w:w="10195" w:type="dxa"/>
        <w:tblLayout w:type="fixed"/>
        <w:tblLook w:val="0480" w:firstRow="0" w:lastRow="0" w:firstColumn="1" w:lastColumn="0" w:noHBand="0" w:noVBand="1"/>
      </w:tblPr>
      <w:tblGrid>
        <w:gridCol w:w="3754"/>
        <w:gridCol w:w="6441"/>
      </w:tblGrid>
      <w:tr w:rsidR="00EB5046" w14:paraId="02B5A714" w14:textId="77777777">
        <w:trPr>
          <w:cantSplit/>
          <w:trHeight w:val="1008"/>
        </w:trPr>
        <w:tc>
          <w:tcPr>
            <w:tcW w:w="3754" w:type="dxa"/>
            <w:vAlign w:val="center"/>
          </w:tcPr>
          <w:p w14:paraId="14AC44CA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eventuali ulteriori competenze professionali, valutabili all’atto della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nomina</w:t>
            </w:r>
          </w:p>
        </w:tc>
        <w:tc>
          <w:tcPr>
            <w:tcW w:w="6440" w:type="dxa"/>
            <w:vAlign w:val="center"/>
          </w:tcPr>
          <w:p w14:paraId="2FD7BE8B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DD74FCF" w14:textId="77777777" w:rsidR="00EB5046" w:rsidRDefault="000F3429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COMPETENZE LINGUISTICHE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EB5046" w14:paraId="2638B2E5" w14:textId="77777777">
        <w:trPr>
          <w:cantSplit/>
          <w:trHeight w:val="1644"/>
        </w:trPr>
        <w:tc>
          <w:tcPr>
            <w:tcW w:w="3794" w:type="dxa"/>
            <w:vAlign w:val="center"/>
          </w:tcPr>
          <w:p w14:paraId="181D6BC1" w14:textId="77777777" w:rsidR="00EB5046" w:rsidRDefault="000F3429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le lingue straniere conosciute e il relativo livello di apprendimento, orale e scritto, nonché eventuali certifi</w:t>
            </w:r>
            <w:r>
              <w:rPr>
                <w:rFonts w:ascii="Arial" w:hAnsi="Arial" w:cs="Arial"/>
                <w:i/>
                <w:iCs/>
              </w:rPr>
              <w:t>cazioni possedute, con i relativi estremi</w:t>
            </w:r>
          </w:p>
        </w:tc>
        <w:tc>
          <w:tcPr>
            <w:tcW w:w="6549" w:type="dxa"/>
            <w:vAlign w:val="center"/>
          </w:tcPr>
          <w:p w14:paraId="3BBB9465" w14:textId="77777777" w:rsidR="00EB5046" w:rsidRDefault="00EB5046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833CA9D" w14:textId="77777777" w:rsidR="00EB5046" w:rsidRDefault="000F3429">
      <w:pPr>
        <w:spacing w:before="360" w:after="1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Il/La sottoscritto/a</w:t>
      </w:r>
      <w:r>
        <w:rPr>
          <w:rFonts w:ascii="Arial" w:hAnsi="Arial" w:cs="Arial"/>
        </w:rPr>
        <w:t xml:space="preserve">, inoltre, dichiara di aver preso visione dell’informativa annotata in calce al presente modulo e di acconsentire al trattamento dei dati comunicati per le finalità ivi indicate, anche ai </w:t>
      </w:r>
      <w:r>
        <w:rPr>
          <w:rFonts w:ascii="Arial" w:hAnsi="Arial" w:cs="Arial"/>
        </w:rPr>
        <w:t>fini dell’eventuale pubblicazione di cui all’art. 3, comma 9, del D.L. n. 118/2021.</w:t>
      </w:r>
    </w:p>
    <w:p w14:paraId="25F0D78E" w14:textId="77777777" w:rsidR="00EB5046" w:rsidRDefault="00EB5046">
      <w:pPr>
        <w:pStyle w:val="Paragrafoelenco"/>
        <w:spacing w:after="180"/>
        <w:ind w:left="360"/>
        <w:contextualSpacing/>
        <w:rPr>
          <w:rFonts w:ascii="Arial" w:hAnsi="Arial" w:cs="Arial"/>
        </w:rPr>
      </w:pPr>
    </w:p>
    <w:p w14:paraId="238A395B" w14:textId="77777777" w:rsidR="00EB5046" w:rsidRDefault="000F3429">
      <w:pPr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C71893" w14:textId="77777777" w:rsidR="00EB5046" w:rsidRDefault="000F3429">
      <w:pPr>
        <w:spacing w:after="180"/>
        <w:ind w:left="6804"/>
        <w:rPr>
          <w:rFonts w:ascii="Arial" w:hAnsi="Arial" w:cs="Arial"/>
        </w:rPr>
      </w:pPr>
      <w:r>
        <w:rPr>
          <w:rFonts w:ascii="Arial" w:hAnsi="Arial" w:cs="Arial"/>
        </w:rPr>
        <w:t>Il dichiarante</w:t>
      </w:r>
    </w:p>
    <w:p w14:paraId="590681F0" w14:textId="77777777" w:rsidR="00EB5046" w:rsidRDefault="000F3429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cognome)</w:t>
      </w:r>
      <w:bookmarkStart w:id="0" w:name="_Hlk87373420"/>
      <w:bookmarkEnd w:id="0"/>
      <w:r>
        <w:br w:type="page"/>
      </w:r>
    </w:p>
    <w:p w14:paraId="69B3B96A" w14:textId="77777777" w:rsidR="00EB5046" w:rsidRDefault="000F3429">
      <w:pPr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INFORMATIVA EX ART. 13 DEL REGOLAMENTO (UE) N. 2016/679 DEL PARLAMENTO EUROPEO E DEL </w:t>
      </w:r>
      <w:r>
        <w:rPr>
          <w:rFonts w:ascii="Arial" w:hAnsi="Arial" w:cs="Arial"/>
          <w:b/>
          <w:bCs/>
          <w:sz w:val="16"/>
          <w:szCs w:val="16"/>
        </w:rPr>
        <w:t>CONSIGLIO DEL 27 APRILE 2016– GDPR, COSI’ COME RECEPITO DAL D.LGS. 101/2018</w:t>
      </w:r>
    </w:p>
    <w:p w14:paraId="2EDD008F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presente informativa viene rilasciata in relazione al trattamento dei dati forniti dagli interessati all’iscrizione nell’elenco degli esperti di cui all’art. 3, comma 3, secondo</w:t>
      </w:r>
      <w:r>
        <w:rPr>
          <w:rFonts w:ascii="Arial" w:hAnsi="Arial" w:cs="Arial"/>
          <w:sz w:val="16"/>
          <w:szCs w:val="16"/>
        </w:rPr>
        <w:t xml:space="preserve"> periodo del D.L. n. 118/2021 “</w:t>
      </w:r>
      <w:r>
        <w:rPr>
          <w:rFonts w:ascii="Arial" w:hAnsi="Arial" w:cs="Arial"/>
          <w:i/>
          <w:sz w:val="16"/>
          <w:szCs w:val="16"/>
        </w:rPr>
        <w:t>misure urgenti in materia di crisi d’impresa e di risanamento aziendale</w:t>
      </w:r>
      <w:r>
        <w:rPr>
          <w:rFonts w:ascii="Arial" w:hAnsi="Arial" w:cs="Arial"/>
          <w:sz w:val="16"/>
          <w:szCs w:val="16"/>
        </w:rPr>
        <w:t xml:space="preserve">”, tenuto dalla Camera di Commercio di Torino, con la compilazione dell’apposito modello di domanda e con la presentazione della documentazione allegata. </w:t>
      </w:r>
      <w:r>
        <w:rPr>
          <w:rFonts w:ascii="Arial" w:hAnsi="Arial" w:cs="Arial"/>
          <w:sz w:val="16"/>
          <w:szCs w:val="16"/>
        </w:rPr>
        <w:t xml:space="preserve">E’ rivolta agli </w:t>
      </w:r>
      <w:r>
        <w:rPr>
          <w:rFonts w:ascii="Arial" w:hAnsi="Arial" w:cs="Arial"/>
          <w:bCs/>
          <w:sz w:val="16"/>
          <w:szCs w:val="16"/>
        </w:rPr>
        <w:t>iscritti nell’Albo degli Avvocati di Torino.</w:t>
      </w:r>
    </w:p>
    <w:p w14:paraId="6F6B3AC0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Titolare del trattamento:</w:t>
      </w:r>
    </w:p>
    <w:p w14:paraId="7FB9B88E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Titolare del trattamento dei dati personali relativi agli utenti è l’Ordine degli Avvocati di Torino con sede in Torino (Italia) nella persona del legale rappresentan</w:t>
      </w:r>
      <w:r>
        <w:rPr>
          <w:rFonts w:ascii="Arial" w:hAnsi="Arial" w:cs="Arial"/>
          <w:bCs/>
          <w:sz w:val="16"/>
          <w:szCs w:val="16"/>
        </w:rPr>
        <w:t xml:space="preserve">te pro tempore, Presidente Avv. Simona Grabbi, domiciliato per la carica in Corso Vittorio Emanuele II, 130, </w:t>
      </w:r>
      <w:hyperlink r:id="rId8">
        <w:r>
          <w:rPr>
            <w:rStyle w:val="CollegamentoInternet"/>
            <w:rFonts w:ascii="Arial" w:hAnsi="Arial" w:cs="Arial"/>
            <w:bCs/>
            <w:sz w:val="16"/>
            <w:szCs w:val="16"/>
          </w:rPr>
          <w:t>PEC</w:t>
        </w:r>
      </w:hyperlink>
      <w:r>
        <w:rPr>
          <w:rFonts w:ascii="Arial" w:hAnsi="Arial" w:cs="Arial"/>
          <w:bCs/>
          <w:sz w:val="16"/>
          <w:szCs w:val="16"/>
        </w:rPr>
        <w:t xml:space="preserve"> </w:t>
      </w:r>
      <w:hyperlink r:id="rId9">
        <w:r>
          <w:rPr>
            <w:rStyle w:val="CollegamentoInternet"/>
            <w:rFonts w:ascii="Arial" w:hAnsi="Arial" w:cs="Arial"/>
            <w:bCs/>
            <w:sz w:val="16"/>
            <w:szCs w:val="16"/>
          </w:rPr>
          <w:t>ord.torino@cert.legalmail.it</w:t>
        </w:r>
      </w:hyperlink>
      <w:r>
        <w:rPr>
          <w:rFonts w:ascii="Arial" w:hAnsi="Arial" w:cs="Arial"/>
          <w:bCs/>
          <w:sz w:val="16"/>
          <w:szCs w:val="16"/>
        </w:rPr>
        <w:t xml:space="preserve">; telefono 011433.446 C.F.: </w:t>
      </w:r>
      <w:r>
        <w:rPr>
          <w:rFonts w:ascii="Helvetica;Arial" w:hAnsi="Helvetica;Arial" w:cs="Helvetica;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80088540010</w:t>
      </w:r>
    </w:p>
    <w:p w14:paraId="12EA1381" w14:textId="77777777" w:rsidR="00EB5046" w:rsidRDefault="000F3429">
      <w:pPr>
        <w:spacing w:before="6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Responsabile della protezione dei dati:</w:t>
      </w:r>
    </w:p>
    <w:p w14:paraId="38FAEF57" w14:textId="77777777" w:rsidR="00EB5046" w:rsidRDefault="000F3429">
      <w:pPr>
        <w:spacing w:before="6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Titolare, conformemente a quanto disposto dall’articolo 37 del Regolamento (UE) 2016/679 ha nominato un Responsabile per la protezione dei dati (DPO) nella figura dell’Ing. Massimiliano Franza -- </w:t>
      </w:r>
      <w:hyperlink r:id="rId10">
        <w:r>
          <w:rPr>
            <w:rStyle w:val="CollegamentoInternet"/>
            <w:rFonts w:ascii="Arial" w:hAnsi="Arial" w:cs="Arial"/>
            <w:bCs/>
            <w:sz w:val="16"/>
            <w:szCs w:val="16"/>
          </w:rPr>
          <w:t>dpo@ordineavvocatitorino.it</w:t>
        </w:r>
      </w:hyperlink>
      <w:r>
        <w:rPr>
          <w:rFonts w:ascii="Arial" w:hAnsi="Arial" w:cs="Arial"/>
          <w:bCs/>
          <w:sz w:val="16"/>
          <w:szCs w:val="16"/>
        </w:rPr>
        <w:t xml:space="preserve">  </w:t>
      </w:r>
    </w:p>
    <w:p w14:paraId="0DBCAE48" w14:textId="77777777" w:rsidR="00EB5046" w:rsidRDefault="000F3429">
      <w:pPr>
        <w:spacing w:before="6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Responsabile dell’elenco degli esperti di cui all’art. 3, comma 3-4-5 D.L. 118/2021:</w:t>
      </w:r>
    </w:p>
    <w:p w14:paraId="1A76B32F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L’Ordine degli Avvocati di Torino</w:t>
      </w:r>
      <w:r>
        <w:rPr>
          <w:rFonts w:ascii="Arial" w:hAnsi="Arial" w:cs="Arial"/>
          <w:sz w:val="16"/>
          <w:szCs w:val="16"/>
        </w:rPr>
        <w:t>, in adempimento dell’art. 3, comma 5, D.L. 118/2021, ha de</w:t>
      </w:r>
      <w:r>
        <w:rPr>
          <w:rFonts w:ascii="Arial" w:hAnsi="Arial" w:cs="Arial"/>
          <w:sz w:val="16"/>
          <w:szCs w:val="16"/>
        </w:rPr>
        <w:t>signato il responsabile della formazione, della tenuta e dell’aggiornamento dei dati degli iscritti e del trattamento dei dati medesimi ai fini della comunicazione alla Camera di Commercio di Torino nel rispetto del regolamento (UE) n. 2016/679 e del codic</w:t>
      </w:r>
      <w:r>
        <w:rPr>
          <w:rFonts w:ascii="Arial" w:hAnsi="Arial" w:cs="Arial"/>
          <w:sz w:val="16"/>
          <w:szCs w:val="16"/>
        </w:rPr>
        <w:t>e in materia di protezione dei dati personali, di cui al D.lgs. 196/2003, nella persona del</w:t>
      </w:r>
      <w:r>
        <w:rPr>
          <w:rFonts w:ascii="Arial" w:hAnsi="Arial" w:cs="Arial"/>
          <w:sz w:val="16"/>
          <w:szCs w:val="16"/>
        </w:rPr>
        <w:t xml:space="preserve"> Presidente Avv. Simona Grabbi, domiciliato per la carica in Corso Vittorio Emanuele II, 130, </w:t>
      </w:r>
      <w:hyperlink r:id="rId11">
        <w:r>
          <w:rPr>
            <w:rStyle w:val="CollegamentoInternet"/>
            <w:rFonts w:ascii="Arial" w:hAnsi="Arial" w:cs="Arial"/>
            <w:sz w:val="16"/>
            <w:szCs w:val="16"/>
          </w:rPr>
          <w:t>PEC</w:t>
        </w:r>
      </w:hyperlink>
      <w:r>
        <w:rPr>
          <w:rFonts w:ascii="Arial" w:hAnsi="Arial" w:cs="Arial"/>
          <w:sz w:val="16"/>
          <w:szCs w:val="16"/>
        </w:rPr>
        <w:t xml:space="preserve"> </w:t>
      </w:r>
      <w:hyperlink r:id="rId12">
        <w:r>
          <w:rPr>
            <w:rStyle w:val="CollegamentoInternet"/>
            <w:rFonts w:ascii="Arial" w:hAnsi="Arial" w:cs="Arial"/>
            <w:sz w:val="16"/>
            <w:szCs w:val="16"/>
          </w:rPr>
          <w:t>ord.torino@cert.legalmail.it</w:t>
        </w:r>
      </w:hyperlink>
      <w:r>
        <w:rPr>
          <w:rFonts w:ascii="Arial" w:hAnsi="Arial" w:cs="Arial"/>
          <w:sz w:val="16"/>
          <w:szCs w:val="16"/>
        </w:rPr>
        <w:t xml:space="preserve">; telefono 011433.446 C.F.: </w:t>
      </w:r>
      <w:r>
        <w:rPr>
          <w:rFonts w:ascii="Helvetica;Arial" w:hAnsi="Helvetica;Arial" w:cs="Helvetica;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80088540010</w:t>
      </w:r>
    </w:p>
    <w:p w14:paraId="56C4E04C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Finalità del trattamento:</w:t>
      </w:r>
    </w:p>
    <w:p w14:paraId="59DDB5B9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personali forniti verranno trattati per finalità connesse all’espletamento delle attività, dei compiti e degli obblighi legali connessi alla costituzione dell’elenco degli esperti, alla tenuta, all’aggiornamento dei dati degli iscritti all’elenco un</w:t>
      </w:r>
      <w:r>
        <w:rPr>
          <w:rFonts w:ascii="Arial" w:hAnsi="Arial" w:cs="Arial"/>
          <w:sz w:val="16"/>
          <w:szCs w:val="16"/>
        </w:rPr>
        <w:t>ico, agli accertamenti, da parte del responsabile dell’elenco, della veridicità delle dichiarazioni rese dai richiedenti, secondo quanto previsto dall’art. 71 D.P.R. 445/2000 per l’iscrizione nell’elenco degli esperti tenuto dalla Camera di Commercio di To</w:t>
      </w:r>
      <w:r>
        <w:rPr>
          <w:rFonts w:ascii="Arial" w:hAnsi="Arial" w:cs="Arial"/>
          <w:sz w:val="16"/>
          <w:szCs w:val="16"/>
        </w:rPr>
        <w:t xml:space="preserve">rino e all’utilizzo, in caso di nomina dell’esperto, in una o più procedure di composizione negoziata.  </w:t>
      </w:r>
    </w:p>
    <w:p w14:paraId="29916C8D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La base giuridica del trattamento:</w:t>
      </w:r>
    </w:p>
    <w:p w14:paraId="4AFE17BE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base giuridica del trattamento di cui all’art. 6, par. 3, lett. b) del GDPR si rinviene nell’art. 3, commi 3-4-5 </w:t>
      </w:r>
      <w:r>
        <w:rPr>
          <w:rFonts w:ascii="Arial" w:hAnsi="Arial" w:cs="Arial"/>
          <w:sz w:val="16"/>
          <w:szCs w:val="16"/>
        </w:rPr>
        <w:t>D.L. 118/2021 “</w:t>
      </w:r>
      <w:r>
        <w:rPr>
          <w:rFonts w:ascii="Arial" w:hAnsi="Arial" w:cs="Arial"/>
          <w:i/>
          <w:sz w:val="16"/>
          <w:szCs w:val="16"/>
        </w:rPr>
        <w:t>misure urgenti in materia di crisi d’impresa e di risanamento aziendale</w:t>
      </w:r>
      <w:r>
        <w:rPr>
          <w:rFonts w:ascii="Arial" w:hAnsi="Arial" w:cs="Arial"/>
          <w:sz w:val="16"/>
          <w:szCs w:val="16"/>
        </w:rPr>
        <w:t>”, convertito nella L. 147 del 21 ottobre 2021.</w:t>
      </w:r>
    </w:p>
    <w:p w14:paraId="10E1A88C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Conferimento dei dati:</w:t>
      </w:r>
    </w:p>
    <w:p w14:paraId="3C0BB224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conferimento dei dati avviene attraverso la compilazione del presente modello di domanda. La pre</w:t>
      </w:r>
      <w:r>
        <w:rPr>
          <w:rFonts w:ascii="Arial" w:hAnsi="Arial" w:cs="Arial"/>
          <w:sz w:val="16"/>
          <w:szCs w:val="16"/>
        </w:rPr>
        <w:t>sentazione della documentazione allegata è requisito necessario per la verifica del possesso dei requisiti ai fini dell’iscrizione nell’elenco, nonché, in generale, per consentire l’espletamento della procedura. La loro mancata indicazione preclude tale ve</w:t>
      </w:r>
      <w:r>
        <w:rPr>
          <w:rFonts w:ascii="Arial" w:hAnsi="Arial" w:cs="Arial"/>
          <w:sz w:val="16"/>
          <w:szCs w:val="16"/>
        </w:rPr>
        <w:t>rifica e la successiva iscrizione nell’elenco.</w:t>
      </w:r>
    </w:p>
    <w:p w14:paraId="27BDDA28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Modalità del trattamento:</w:t>
      </w:r>
    </w:p>
    <w:p w14:paraId="39670A85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dati personali forniti saranno trattati da incaricati autorizzati, in forma cartacea ed informatica, in modo da garantirne sicurezza e riservatezza, nel pieno rispetto dei principi </w:t>
      </w:r>
      <w:r>
        <w:rPr>
          <w:rFonts w:ascii="Arial" w:hAnsi="Arial" w:cs="Arial"/>
          <w:sz w:val="16"/>
          <w:szCs w:val="16"/>
        </w:rPr>
        <w:t>contenuti nel GDPR, utilizzando sistemi di sicurezza adeguati alla tipologia dei dati stessi. Il trattamento si svilupperà in modo da ridurre al minimo il rischio di distruzione o perdita, di accesso non autorizzato, di trattamento non conforme alle finali</w:t>
      </w:r>
      <w:r>
        <w:rPr>
          <w:rFonts w:ascii="Arial" w:hAnsi="Arial" w:cs="Arial"/>
          <w:sz w:val="16"/>
          <w:szCs w:val="16"/>
        </w:rPr>
        <w:t>tà della raccolta dei dati stessi.</w:t>
      </w:r>
    </w:p>
    <w:p w14:paraId="410B6FED" w14:textId="77777777" w:rsidR="00EB5046" w:rsidRDefault="000F3429">
      <w:pPr>
        <w:spacing w:before="6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Destinatari dei dati</w:t>
      </w:r>
    </w:p>
    <w:p w14:paraId="6ED1A83E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personali verranno trattati anche da soggetti esterni, formalmente nominati dall’Ordine</w:t>
      </w:r>
      <w:r>
        <w:rPr>
          <w:rFonts w:ascii="Arial" w:hAnsi="Arial" w:cs="Arial"/>
          <w:bCs/>
          <w:sz w:val="16"/>
          <w:szCs w:val="16"/>
        </w:rPr>
        <w:t xml:space="preserve"> degli Avvocati di Torino</w:t>
      </w:r>
      <w:r>
        <w:rPr>
          <w:rFonts w:ascii="Arial" w:hAnsi="Arial" w:cs="Arial"/>
          <w:sz w:val="16"/>
          <w:szCs w:val="16"/>
        </w:rPr>
        <w:t>, a norma dell’art. 28 del GDPR, quali Responsabili del trattamento.</w:t>
      </w:r>
    </w:p>
    <w:p w14:paraId="7C3047DC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Comunicazione dei dati:</w:t>
      </w:r>
    </w:p>
    <w:p w14:paraId="6341AE24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personali, oltre al personale dell’Ordine e ai Responsabili del trattamento, potranno essere comunicati o resi accessibili ai Soggetti individuati dalla norma (</w:t>
      </w:r>
      <w:r>
        <w:rPr>
          <w:rFonts w:ascii="Arial" w:hAnsi="Arial" w:cs="Arial"/>
          <w:i/>
          <w:iCs/>
          <w:sz w:val="16"/>
          <w:szCs w:val="16"/>
        </w:rPr>
        <w:t>art. 3, commi 3-4-5 D.L. 118/2021</w:t>
      </w:r>
      <w:r>
        <w:rPr>
          <w:rFonts w:ascii="Arial" w:hAnsi="Arial" w:cs="Arial"/>
          <w:sz w:val="16"/>
          <w:szCs w:val="16"/>
        </w:rPr>
        <w:t>).</w:t>
      </w:r>
    </w:p>
    <w:p w14:paraId="69C29895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Qualora </w:t>
      </w:r>
      <w:r>
        <w:rPr>
          <w:rFonts w:ascii="Arial" w:hAnsi="Arial" w:cs="Arial"/>
          <w:sz w:val="16"/>
          <w:szCs w:val="16"/>
        </w:rPr>
        <w:t>l’interessato, previa verifica della veridicità delle dichiarazioni rese, secondo quanto previsto dall’art. 71 D.P.R. n. 445/200, sia inserito nell’elenco tenuto dalla Camera di Commercio, i dati forniti verranno pubblicati nell’elenco unico disponibile su</w:t>
      </w:r>
      <w:r>
        <w:rPr>
          <w:rFonts w:ascii="Arial" w:hAnsi="Arial" w:cs="Arial"/>
          <w:sz w:val="16"/>
          <w:szCs w:val="16"/>
        </w:rPr>
        <w:t>lla piattaforma consultabile da parte della Commissione di cui all’art. 3 comma 6, D.L. n. 118/2021, dal Segretario Generale della Camera per la nomina dell’esperto per le imprese sotto-soglia e dal Responsabile dell’elenco.</w:t>
      </w:r>
    </w:p>
    <w:p w14:paraId="69646F7B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Gli eventuali incarichi conferi</w:t>
      </w:r>
      <w:r>
        <w:rPr>
          <w:rFonts w:ascii="Arial" w:hAnsi="Arial" w:cs="Arial"/>
          <w:sz w:val="16"/>
          <w:szCs w:val="16"/>
        </w:rPr>
        <w:t xml:space="preserve">ti e il </w:t>
      </w:r>
      <w:r>
        <w:rPr>
          <w:rFonts w:ascii="Arial" w:hAnsi="Arial" w:cs="Arial"/>
          <w:i/>
          <w:iCs/>
          <w:sz w:val="16"/>
          <w:szCs w:val="16"/>
        </w:rPr>
        <w:t>curriculum vitae</w:t>
      </w:r>
      <w:r>
        <w:rPr>
          <w:rFonts w:ascii="Arial" w:hAnsi="Arial" w:cs="Arial"/>
          <w:sz w:val="16"/>
          <w:szCs w:val="16"/>
        </w:rPr>
        <w:t xml:space="preserve"> dell’esperto nominato saranno pubblicati, senza indugio, in apposita sezione del sito internet istituzionale della Camera di Commercio di Roma, dove è tenuto l’elenco presso il quale l’esperto è iscritto.</w:t>
      </w:r>
    </w:p>
    <w:p w14:paraId="4D15BC57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Trasferimento dei dati:</w:t>
      </w:r>
    </w:p>
    <w:p w14:paraId="55E73CB5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</w:t>
      </w:r>
      <w:r>
        <w:rPr>
          <w:rFonts w:ascii="Arial" w:hAnsi="Arial" w:cs="Arial"/>
          <w:sz w:val="16"/>
          <w:szCs w:val="16"/>
        </w:rPr>
        <w:t xml:space="preserve"> titolare del trattamento non trasferirà i dati personali né in Stati membri dell’Unione Europea, né in Stati terzi non appartenenti all’Unione Europea.</w:t>
      </w:r>
    </w:p>
    <w:p w14:paraId="2310C333" w14:textId="77777777" w:rsidR="00EB5046" w:rsidRDefault="000F3429">
      <w:pPr>
        <w:spacing w:before="6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Periodo di conservazione dei dati:</w:t>
      </w:r>
    </w:p>
    <w:p w14:paraId="551D2E07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personali saranno conservati per il periodo necessario per la</w:t>
      </w:r>
      <w:r>
        <w:rPr>
          <w:rFonts w:ascii="Arial" w:hAnsi="Arial" w:cs="Arial"/>
          <w:sz w:val="16"/>
          <w:szCs w:val="16"/>
        </w:rPr>
        <w:t xml:space="preserve"> conclusione del procedimento, per rispondere agli obblighi di conservazione previsti da disposizioni di legge. Nel caso di rigetto della domanda di iscrizione per mancanza dei requisiti previsti dalla legge, i dati verranno conservati per un anno. Nel cas</w:t>
      </w:r>
      <w:r>
        <w:rPr>
          <w:rFonts w:ascii="Arial" w:hAnsi="Arial" w:cs="Arial"/>
          <w:sz w:val="16"/>
          <w:szCs w:val="16"/>
        </w:rPr>
        <w:t>o di iscrizione nell’elenco degli esperti, i dati verranno conservati per tutta la durata della permanenza nell’elenco degli esperti. Successivamente alla cancellazione dall’elenco a qualunque titolo, i dati verranno conservati per ulteriori due anni.</w:t>
      </w:r>
    </w:p>
    <w:p w14:paraId="5B7BACB7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t</w:t>
      </w:r>
      <w:r>
        <w:rPr>
          <w:rFonts w:ascii="Arial" w:hAnsi="Arial" w:cs="Arial"/>
          <w:sz w:val="16"/>
          <w:szCs w:val="16"/>
        </w:rPr>
        <w:t>itolare del trattamento non adotta alcun processo automatizzato, compresa la profilazione di cui all’art. 22, paragrafi 1 e 4 del RGPD.</w:t>
      </w:r>
    </w:p>
    <w:p w14:paraId="329DD115" w14:textId="77777777" w:rsidR="00EB5046" w:rsidRDefault="000F3429">
      <w:pPr>
        <w:spacing w:before="6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Diritti dell’interessato:</w:t>
      </w:r>
    </w:p>
    <w:p w14:paraId="6B6ADBFB" w14:textId="77777777" w:rsidR="00EB5046" w:rsidRDefault="000F342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all’iscrizione nell’elenco e, successivamente all’iscrizione, l’iscritto nell’el</w:t>
      </w:r>
      <w:r>
        <w:rPr>
          <w:rFonts w:ascii="Arial" w:hAnsi="Arial" w:cs="Arial"/>
          <w:sz w:val="16"/>
          <w:szCs w:val="16"/>
        </w:rPr>
        <w:t>enco ha il diritto:</w:t>
      </w:r>
    </w:p>
    <w:p w14:paraId="7D8625B7" w14:textId="77777777" w:rsidR="00EB5046" w:rsidRDefault="000F3429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chiedere al titolare del trattamento l’accesso ai dati personali, la rettifica o la cancellazione degli stessi o la limitazione del trattamento che li riguarda o di opporsi al trattamento (artt. 15 e ss. Del GDPR), utilizzando i cont</w:t>
      </w:r>
      <w:r>
        <w:rPr>
          <w:rFonts w:ascii="Arial" w:hAnsi="Arial" w:cs="Arial"/>
          <w:sz w:val="16"/>
          <w:szCs w:val="16"/>
        </w:rPr>
        <w:t>atti del Responsabile dell’elenco degli esperti o del Responsabile della protezione dei dati sopra riportati;</w:t>
      </w:r>
    </w:p>
    <w:p w14:paraId="1E61CF4D" w14:textId="77777777" w:rsidR="00EB5046" w:rsidRDefault="000F3429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revocare in qualsiasi momento il consenso al trattamento dei dati, utilizzando i contatti del titolare. Il trattamento effettuato anteriormente</w:t>
      </w:r>
      <w:r>
        <w:rPr>
          <w:rFonts w:ascii="Arial" w:hAnsi="Arial" w:cs="Arial"/>
          <w:sz w:val="16"/>
          <w:szCs w:val="16"/>
        </w:rPr>
        <w:t xml:space="preserve"> alla revoca del consenso conserva, comunque, la sua liceità;</w:t>
      </w:r>
    </w:p>
    <w:p w14:paraId="295A6D27" w14:textId="77777777" w:rsidR="00EB5046" w:rsidRDefault="000F3429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ricorrendone i presupposti, di proporre reclamo al Garante per la protezione dei dati personali, quale autorità di controllo, secondo le procedure previste dagli artt. 141 e ss. del D. Lgs. 30 g</w:t>
      </w:r>
      <w:r>
        <w:rPr>
          <w:rFonts w:ascii="Arial" w:hAnsi="Arial" w:cs="Arial"/>
          <w:sz w:val="16"/>
          <w:szCs w:val="16"/>
        </w:rPr>
        <w:t>iugno 2003 n. 196 come modificato dal D. Lgs. 10 agosto 2018, n. 101.</w:t>
      </w:r>
    </w:p>
    <w:p w14:paraId="0D1A4325" w14:textId="77777777" w:rsidR="00EB5046" w:rsidRDefault="000F3429">
      <w:pPr>
        <w:spacing w:before="6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Diritto di reclamo</w:t>
      </w:r>
    </w:p>
    <w:p w14:paraId="438E8AFA" w14:textId="77777777" w:rsidR="00EB5046" w:rsidRDefault="000F3429">
      <w:pPr>
        <w:rPr>
          <w:rFonts w:ascii="Arial" w:hAnsi="Arial" w:cs="Arial"/>
          <w:b/>
          <w:bCs/>
          <w:sz w:val="16"/>
          <w:szCs w:val="16"/>
        </w:rPr>
      </w:pPr>
      <w:bookmarkStart w:id="1" w:name="_Hlk86993851"/>
      <w:r>
        <w:rPr>
          <w:rFonts w:ascii="Arial" w:hAnsi="Arial" w:cs="Arial"/>
          <w:sz w:val="16"/>
          <w:szCs w:val="16"/>
        </w:rPr>
        <w:t>All’interessato è riconosciuto il diritto di presentare un reclamo al Garante per la protezione dei dati personali, ex art. 77 GDPR, secondo le modalità previste dall’</w:t>
      </w:r>
      <w:r>
        <w:rPr>
          <w:rFonts w:ascii="Arial" w:hAnsi="Arial" w:cs="Arial"/>
          <w:sz w:val="16"/>
          <w:szCs w:val="16"/>
        </w:rPr>
        <w:t>Autorità stessa (in www.garanteprivacy.it) nonché, secondo le vigenti disposizioni di legge, adire le competenti sedi giudiziarie, a norma dell’art. 79 GDPR.</w:t>
      </w:r>
      <w:bookmarkEnd w:id="1"/>
    </w:p>
    <w:sectPr w:rsidR="00EB5046">
      <w:footerReference w:type="default" r:id="rId13"/>
      <w:pgSz w:w="11906" w:h="16838"/>
      <w:pgMar w:top="851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2B39" w14:textId="77777777" w:rsidR="00000000" w:rsidRDefault="000F3429">
      <w:pPr>
        <w:spacing w:after="0" w:line="240" w:lineRule="auto"/>
      </w:pPr>
      <w:r>
        <w:separator/>
      </w:r>
    </w:p>
  </w:endnote>
  <w:endnote w:type="continuationSeparator" w:id="0">
    <w:p w14:paraId="2E755FE9" w14:textId="77777777" w:rsidR="00000000" w:rsidRDefault="000F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7304" w14:textId="77777777" w:rsidR="00EB5046" w:rsidRDefault="000F3429"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7CED" w14:textId="77777777" w:rsidR="00000000" w:rsidRDefault="000F3429">
      <w:pPr>
        <w:spacing w:after="0" w:line="240" w:lineRule="auto"/>
      </w:pPr>
      <w:r>
        <w:separator/>
      </w:r>
    </w:p>
  </w:footnote>
  <w:footnote w:type="continuationSeparator" w:id="0">
    <w:p w14:paraId="40410396" w14:textId="77777777" w:rsidR="00000000" w:rsidRDefault="000F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6C0B"/>
    <w:multiLevelType w:val="multilevel"/>
    <w:tmpl w:val="6E042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F454D9"/>
    <w:multiLevelType w:val="multilevel"/>
    <w:tmpl w:val="846A4CBE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046"/>
    <w:rsid w:val="000F3429"/>
    <w:rsid w:val="00325E2F"/>
    <w:rsid w:val="00E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5BD"/>
  <w15:docId w15:val="{E4DB8177-93B3-4954-8A19-1990DF5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192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192"/>
    <w:pPr>
      <w:spacing w:after="120"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4C6A"/>
    <w:pPr>
      <w:spacing w:before="6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B7192"/>
    <w:pPr>
      <w:spacing w:before="60" w:after="0"/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192"/>
    <w:pPr>
      <w:spacing w:before="60" w:after="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B7192"/>
    <w:pPr>
      <w:spacing w:before="60" w:after="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B7192"/>
    <w:pPr>
      <w:spacing w:before="60" w:after="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B7192"/>
    <w:pPr>
      <w:spacing w:before="60" w:after="0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B7192"/>
    <w:pPr>
      <w:spacing w:before="60" w:after="0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288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F2883"/>
  </w:style>
  <w:style w:type="character" w:customStyle="1" w:styleId="TestofumettoCarattere">
    <w:name w:val="Testo fumetto Carattere"/>
    <w:link w:val="Testofumetto"/>
    <w:uiPriority w:val="99"/>
    <w:semiHidden/>
    <w:qFormat/>
    <w:rsid w:val="0074639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5847D3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B842A1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qFormat/>
    <w:rsid w:val="006B7192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qFormat/>
    <w:rsid w:val="00064C6A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9Carattere">
    <w:name w:val="Titolo 9 Carattere"/>
    <w:link w:val="Titolo9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E5A7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01552"/>
    <w:rPr>
      <w:color w:val="605E5C"/>
      <w:shd w:val="clear" w:color="auto" w:fill="E1DFDD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  <w:style w:type="table" w:styleId="Grigliatabella">
    <w:name w:val="Table Grid"/>
    <w:basedOn w:val="Tabellanormale"/>
    <w:uiPriority w:val="59"/>
    <w:rsid w:val="002C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d.torino@cert.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ordineavvocatitori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.torino@cert.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8C38-3EED-413A-806B-F93F2BAB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CV da allegare alla domanda di iscrizione</dc:title>
  <dc:subject/>
  <dc:creator>Paola Baldassarre</dc:creator>
  <dc:description/>
  <cp:lastModifiedBy>Paola Baldassarre</cp:lastModifiedBy>
  <cp:revision>3</cp:revision>
  <dcterms:created xsi:type="dcterms:W3CDTF">2021-11-17T15:59:00Z</dcterms:created>
  <dcterms:modified xsi:type="dcterms:W3CDTF">2021-11-17T16:00:00Z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