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17145</wp:posOffset>
            </wp:positionH>
            <wp:positionV relativeFrom="paragraph">
              <wp:posOffset>47625</wp:posOffset>
            </wp:positionV>
            <wp:extent cx="3709035" cy="1259840"/>
            <wp:effectExtent l="0" t="0" r="0" b="0"/>
            <wp:wrapTopAndBottom/>
            <wp:docPr id="1" name="immagini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4030980</wp:posOffset>
            </wp:positionH>
            <wp:positionV relativeFrom="paragraph">
              <wp:posOffset>248285</wp:posOffset>
            </wp:positionV>
            <wp:extent cx="2767330" cy="760730"/>
            <wp:effectExtent l="0" t="0" r="0" b="0"/>
            <wp:wrapNone/>
            <wp:docPr id="2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Torino, 1</w:t>
      </w:r>
      <w:r>
        <w:rPr>
          <w:sz w:val="24"/>
          <w:szCs w:val="24"/>
          <w:lang w:val="it-IT" w:eastAsia="zxx"/>
        </w:rPr>
        <w:t>4</w:t>
      </w:r>
      <w:r>
        <w:rPr>
          <w:sz w:val="24"/>
          <w:szCs w:val="24"/>
          <w:lang w:val="it-IT" w:eastAsia="zxx"/>
        </w:rPr>
        <w:t xml:space="preserve"> ottobre 2022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prot. 01/CGR22/FFCC/GG</w:t>
      </w:r>
    </w:p>
    <w:p>
      <w:pPr>
        <w:pStyle w:val="Normal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Spett. Presidenza Tribunale Torino</w:t>
      </w:r>
    </w:p>
    <w:p>
      <w:pPr>
        <w:pStyle w:val="Normal"/>
        <w:ind w:left="6045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spett. Presidenza Corte d’Appello Torino</w:t>
      </w:r>
    </w:p>
    <w:p>
      <w:pPr>
        <w:pStyle w:val="Normal"/>
        <w:ind w:left="6045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spett. Presidenza Procura della Repubblica Torino</w:t>
      </w:r>
    </w:p>
    <w:p>
      <w:pPr>
        <w:pStyle w:val="Normal"/>
        <w:ind w:left="6045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spett. Direzione Archivi Notarili Torino</w:t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spett. Direzione Tribunale di Sorveglianza Torino</w:t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045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spett. Presidenza Ordine degli Avvocati Torino</w:t>
      </w:r>
    </w:p>
    <w:p>
      <w:pPr>
        <w:pStyle w:val="Normal"/>
        <w:ind w:left="6045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6045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6045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6045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Oggetto: assemblea sindacale  congresso CGIL</w:t>
      </w:r>
    </w:p>
    <w:p>
      <w:pPr>
        <w:pStyle w:val="Normal"/>
        <w:ind w:left="0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Con la presente si comunica che viene indetta un'assemblea sindacale per iscritti e simpatizzanti FP CGIL in occasione del XIX Congresso CGIL.</w:t>
      </w:r>
    </w:p>
    <w:p>
      <w:pPr>
        <w:pStyle w:val="Normal"/>
        <w:ind w:left="0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 xml:space="preserve">L’assemblea è convocata presso il </w:t>
      </w:r>
      <w:r>
        <w:rPr>
          <w:sz w:val="24"/>
          <w:szCs w:val="24"/>
          <w:lang w:val="it-IT" w:eastAsia="zxx"/>
        </w:rPr>
        <w:t>PalaGiustizia</w:t>
      </w:r>
      <w:r>
        <w:rPr>
          <w:sz w:val="24"/>
          <w:szCs w:val="24"/>
          <w:lang w:val="it-IT" w:eastAsia="zxx"/>
        </w:rPr>
        <w:t xml:space="preserve"> per il giorno </w:t>
      </w:r>
      <w:r>
        <w:rPr>
          <w:sz w:val="24"/>
          <w:szCs w:val="24"/>
          <w:lang w:val="it-IT" w:eastAsia="zxx"/>
        </w:rPr>
        <w:t>2</w:t>
      </w:r>
      <w:r>
        <w:rPr>
          <w:sz w:val="24"/>
          <w:szCs w:val="24"/>
          <w:lang w:val="it-IT" w:eastAsia="zxx"/>
        </w:rPr>
        <w:t>4</w:t>
      </w:r>
      <w:r>
        <w:rPr>
          <w:sz w:val="24"/>
          <w:szCs w:val="24"/>
          <w:lang w:val="it-IT" w:eastAsia="zxx"/>
        </w:rPr>
        <w:t xml:space="preserve"> ottobre, ore 1</w:t>
      </w:r>
      <w:r>
        <w:rPr>
          <w:sz w:val="24"/>
          <w:szCs w:val="24"/>
          <w:lang w:val="it-IT" w:eastAsia="zxx"/>
        </w:rPr>
        <w:t>3.0</w:t>
      </w:r>
      <w:r>
        <w:rPr>
          <w:sz w:val="24"/>
          <w:szCs w:val="24"/>
          <w:lang w:val="it-IT" w:eastAsia="zxx"/>
        </w:rPr>
        <w:t>0/1</w:t>
      </w:r>
      <w:r>
        <w:rPr>
          <w:sz w:val="24"/>
          <w:szCs w:val="24"/>
          <w:lang w:val="it-IT" w:eastAsia="zxx"/>
        </w:rPr>
        <w:t>4</w:t>
      </w:r>
      <w:r>
        <w:rPr>
          <w:sz w:val="24"/>
          <w:szCs w:val="24"/>
          <w:lang w:val="it-IT" w:eastAsia="zxx"/>
        </w:rPr>
        <w:t>.30, per la quale si chiede di poter usufruire di locali adeguati.</w:t>
      </w:r>
    </w:p>
    <w:p>
      <w:pPr>
        <w:pStyle w:val="Normal"/>
        <w:ind w:left="0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ODG: Congresso CGIL; varie ed eventuali.</w:t>
      </w:r>
    </w:p>
    <w:p>
      <w:pPr>
        <w:pStyle w:val="Normal"/>
        <w:ind w:left="0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  <w:lang w:val="it-IT" w:eastAsia="zxx"/>
        </w:rPr>
        <w:t>Si comunica che saranno presenti dirigenti sindacali esterni</w:t>
      </w:r>
    </w:p>
    <w:p>
      <w:pPr>
        <w:pStyle w:val="Normal"/>
        <w:ind w:left="0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 w:eastAsia="zxx"/>
        </w:rPr>
        <w:t>Distinti saluti.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lang w:val="it-IT" w:eastAsia="zxx"/>
        </w:rPr>
      </w:pPr>
      <w:r>
        <w:rPr>
          <w:b w:val="false"/>
          <w:bCs w:val="false"/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lang w:val="it-IT" w:eastAsia="zxx"/>
        </w:rPr>
      </w:pPr>
      <w:r>
        <w:rPr>
          <w:b w:val="false"/>
          <w:bCs w:val="false"/>
          <w:sz w:val="24"/>
          <w:szCs w:val="24"/>
          <w:lang w:val="it-IT" w:eastAsia="zxx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lang w:val="it-IT" w:eastAsia="zxx"/>
        </w:rPr>
      </w:pPr>
      <w:r>
        <w:rPr>
          <w:b w:val="false"/>
          <w:bCs w:val="false"/>
          <w:sz w:val="24"/>
          <w:szCs w:val="24"/>
          <w:lang w:val="it-IT" w:eastAsia="zxx"/>
        </w:rPr>
      </w:r>
    </w:p>
    <w:p>
      <w:pPr>
        <w:pStyle w:val="Normal"/>
        <w:ind w:left="6030"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 w:eastAsia="zxx"/>
        </w:rPr>
        <w:t xml:space="preserve">Per la Funzione Pubblica </w:t>
      </w:r>
    </w:p>
    <w:p>
      <w:pPr>
        <w:pStyle w:val="Normal"/>
        <w:ind w:left="6030" w:right="0" w:hanging="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lang w:val="it-IT" w:eastAsia="zxx"/>
        </w:rPr>
        <w:t xml:space="preserve">          </w:t>
      </w:r>
      <w:r>
        <w:rPr>
          <w:b w:val="false"/>
          <w:bCs w:val="false"/>
          <w:sz w:val="24"/>
          <w:szCs w:val="24"/>
          <w:lang w:val="it-IT" w:eastAsia="zxx"/>
        </w:rPr>
        <w:t>CGIL   Torino</w:t>
      </w:r>
    </w:p>
    <w:p>
      <w:pPr>
        <w:pStyle w:val="Normal"/>
        <w:ind w:left="6030" w:right="0" w:hanging="0"/>
        <w:jc w:val="both"/>
        <w:rPr>
          <w:sz w:val="24"/>
          <w:szCs w:val="2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3505200</wp:posOffset>
            </wp:positionH>
            <wp:positionV relativeFrom="paragraph">
              <wp:posOffset>180975</wp:posOffset>
            </wp:positionV>
            <wp:extent cx="2649855" cy="994410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" t="-65" r="-24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4"/>
          <w:szCs w:val="24"/>
          <w:lang w:val="it-IT" w:eastAsia="zxx"/>
        </w:rPr>
        <w:t xml:space="preserve">        </w:t>
      </w:r>
      <w:r>
        <w:rPr>
          <w:b w:val="false"/>
          <w:bCs w:val="false"/>
          <w:sz w:val="24"/>
          <w:szCs w:val="24"/>
          <w:lang w:val="it-IT" w:eastAsia="zxx"/>
        </w:rPr>
        <w:t>Gabriele Gilotto</w:t>
      </w:r>
    </w:p>
    <w:p>
      <w:pPr>
        <w:pStyle w:val="Normal"/>
        <w:jc w:val="both"/>
        <w:rPr>
          <w:sz w:val="24"/>
          <w:szCs w:val="24"/>
          <w:lang w:val="it-IT" w:eastAsia="zxx"/>
        </w:rPr>
      </w:pPr>
      <w:r>
        <w:rPr>
          <w:sz w:val="24"/>
          <w:szCs w:val="24"/>
          <w:lang w:val="it-IT" w:eastAsia="zxx"/>
        </w:rPr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851" w:right="851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Caratterepredefinitoparagrafo">
    <w:name w:val="Carattere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3441</TotalTime>
  <Application>LibreOffice/7.3.1.3$Windows_X86_64 LibreOffice_project/a69ca51ded25f3eefd52d7bf9a5fad8c90b87951</Application>
  <AppVersion>15.0000</AppVersion>
  <Pages>1</Pages>
  <Words>113</Words>
  <Characters>711</Characters>
  <CharactersWithSpaces>829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2022-10-10T15:05:00Z</dcterms:created>
  <dc:creator/>
  <dc:description/>
  <dc:language>it-IT</dc:language>
  <cp:lastModifiedBy/>
  <dcterms:modified xsi:type="dcterms:W3CDTF">2022-10-14T15:56:01Z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